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1B" w:rsidRDefault="002F3C1B" w:rsidP="002F3C1B">
      <w:pPr>
        <w:pStyle w:val="NoSpacing"/>
        <w:jc w:val="center"/>
      </w:pPr>
      <w:r>
        <w:t>ASAAI 36</w:t>
      </w:r>
      <w:r w:rsidRPr="00FF57BC">
        <w:rPr>
          <w:vertAlign w:val="superscript"/>
        </w:rPr>
        <w:t>th</w:t>
      </w:r>
      <w:r>
        <w:t xml:space="preserve"> Annual Postgraduate Review Course</w:t>
      </w:r>
    </w:p>
    <w:p w:rsidR="002F3C1B" w:rsidRDefault="002F3C1B" w:rsidP="002F3C1B">
      <w:pPr>
        <w:pStyle w:val="NoSpacing"/>
        <w:jc w:val="center"/>
      </w:pPr>
      <w:r>
        <w:t xml:space="preserve"> Schedule/Agenda</w:t>
      </w:r>
    </w:p>
    <w:p w:rsidR="002F3C1B" w:rsidRDefault="002F3C1B" w:rsidP="002F3C1B">
      <w:pPr>
        <w:pStyle w:val="NoSpacing"/>
        <w:jc w:val="center"/>
      </w:pPr>
    </w:p>
    <w:p w:rsidR="002F3C1B" w:rsidRDefault="002F3C1B" w:rsidP="002F3C1B">
      <w:pPr>
        <w:pStyle w:val="NoSpacing"/>
        <w:rPr>
          <w:b/>
        </w:rPr>
      </w:pPr>
      <w:r>
        <w:rPr>
          <w:b/>
        </w:rPr>
        <w:t>Friday, August 7</w:t>
      </w:r>
    </w:p>
    <w:p w:rsidR="002F3C1B" w:rsidRDefault="002F3C1B" w:rsidP="002F3C1B">
      <w:pPr>
        <w:pStyle w:val="NoSpacing"/>
      </w:pPr>
      <w:r>
        <w:t>3:30-6:00 p.m.</w:t>
      </w:r>
      <w:r>
        <w:tab/>
      </w:r>
      <w:r>
        <w:tab/>
      </w:r>
      <w:r>
        <w:tab/>
        <w:t>Registration Desk Open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</w:pPr>
      <w:r>
        <w:t>4:00-5:30 p.m.</w:t>
      </w:r>
      <w:r>
        <w:tab/>
      </w:r>
      <w:r>
        <w:tab/>
      </w:r>
      <w:r>
        <w:tab/>
        <w:t>ASAI Business Meeting</w:t>
      </w:r>
    </w:p>
    <w:p w:rsidR="002F3C1B" w:rsidRDefault="002F3C1B" w:rsidP="002F3C1B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The Pelican Room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</w:pPr>
      <w:r>
        <w:t>6:30 p.m.</w:t>
      </w:r>
      <w:r>
        <w:tab/>
      </w:r>
      <w:r>
        <w:tab/>
      </w:r>
      <w:r>
        <w:tab/>
        <w:t>Hit the Beach Reception!</w:t>
      </w:r>
    </w:p>
    <w:p w:rsidR="002F3C1B" w:rsidRDefault="002F3C1B" w:rsidP="002F3C1B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Sunset Deck (Poolside)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  <w:rPr>
          <w:b/>
        </w:rPr>
      </w:pPr>
      <w:r>
        <w:rPr>
          <w:b/>
        </w:rPr>
        <w:t>Saturday, August 8</w:t>
      </w:r>
    </w:p>
    <w:p w:rsidR="002F3C1B" w:rsidRDefault="002F3C1B" w:rsidP="002F3C1B">
      <w:pPr>
        <w:pStyle w:val="NoSpacing"/>
      </w:pPr>
      <w:r>
        <w:t>7:00-Noon</w:t>
      </w:r>
      <w:r>
        <w:tab/>
      </w:r>
      <w:r>
        <w:tab/>
      </w:r>
      <w:r>
        <w:tab/>
        <w:t>Registration Desk Open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</w:pPr>
      <w:r>
        <w:t>7:00-7:30 a.m.</w:t>
      </w:r>
      <w:r>
        <w:tab/>
      </w:r>
      <w:r>
        <w:tab/>
      </w:r>
      <w:r>
        <w:tab/>
        <w:t>Continental Breakfast</w:t>
      </w:r>
    </w:p>
    <w:p w:rsidR="002F3C1B" w:rsidRDefault="002F3C1B" w:rsidP="002F3C1B">
      <w:pPr>
        <w:pStyle w:val="NoSpacing"/>
      </w:pPr>
      <w:r>
        <w:tab/>
      </w:r>
      <w:r>
        <w:tab/>
      </w:r>
      <w:r>
        <w:tab/>
      </w:r>
      <w:r>
        <w:tab/>
        <w:t>View Exhibits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</w:pPr>
      <w:r>
        <w:t>7:30-8:30 a.m.</w:t>
      </w:r>
      <w:r>
        <w:tab/>
      </w:r>
      <w:r>
        <w:tab/>
      </w:r>
      <w:r>
        <w:tab/>
      </w:r>
      <w:r>
        <w:rPr>
          <w:i/>
        </w:rPr>
        <w:t xml:space="preserve">“Caring for </w:t>
      </w:r>
      <w:proofErr w:type="spellStart"/>
      <w:r>
        <w:rPr>
          <w:i/>
        </w:rPr>
        <w:t>Eosinophilic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Esophagitits</w:t>
      </w:r>
      <w:proofErr w:type="spellEnd"/>
      <w:r>
        <w:rPr>
          <w:i/>
        </w:rPr>
        <w:t>: The Allergist’s Perspective”</w:t>
      </w:r>
    </w:p>
    <w:p w:rsidR="002F3C1B" w:rsidRDefault="002F3C1B" w:rsidP="002F3C1B">
      <w:pPr>
        <w:pStyle w:val="NoSpacing"/>
      </w:pPr>
      <w:r>
        <w:tab/>
      </w:r>
      <w:r>
        <w:tab/>
      </w:r>
      <w:r>
        <w:tab/>
      </w:r>
      <w:r>
        <w:tab/>
        <w:t>Drew Bird, M.D.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  <w:rPr>
          <w:i/>
        </w:rPr>
      </w:pPr>
      <w:r>
        <w:t xml:space="preserve">8:30-9:30 a.m. </w:t>
      </w:r>
      <w:r>
        <w:tab/>
      </w:r>
      <w:r>
        <w:tab/>
      </w:r>
      <w:r>
        <w:tab/>
      </w:r>
      <w:r>
        <w:rPr>
          <w:i/>
        </w:rPr>
        <w:t>“Practice Approach to an Office Based Oral Food Challenge”</w:t>
      </w:r>
    </w:p>
    <w:p w:rsidR="002F3C1B" w:rsidRPr="002F3C1B" w:rsidRDefault="002F3C1B" w:rsidP="002F3C1B">
      <w:pPr>
        <w:pStyle w:val="NoSpacing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Drew Bird, M.D.</w:t>
      </w:r>
      <w:r>
        <w:rPr>
          <w:i/>
        </w:rPr>
        <w:tab/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</w:pPr>
      <w:r>
        <w:t xml:space="preserve">9:30 a.m. </w:t>
      </w:r>
      <w:r>
        <w:tab/>
      </w:r>
      <w:r>
        <w:tab/>
      </w:r>
      <w:r>
        <w:tab/>
        <w:t>Midmorning Break, View Exhibits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  <w:ind w:left="2880" w:hanging="2880"/>
      </w:pPr>
      <w:r>
        <w:t>10:00-11:00 a.m.</w:t>
      </w:r>
      <w:r>
        <w:tab/>
      </w:r>
      <w:r>
        <w:rPr>
          <w:i/>
        </w:rPr>
        <w:t>“Vaccine as a Tool in the Evaluation of Patients with Suspected Immune Deficiency”</w:t>
      </w:r>
    </w:p>
    <w:p w:rsidR="002F3C1B" w:rsidRDefault="002F3C1B" w:rsidP="002F3C1B">
      <w:pPr>
        <w:pStyle w:val="NoSpacing"/>
      </w:pPr>
      <w:r>
        <w:tab/>
      </w:r>
      <w:r>
        <w:tab/>
      </w:r>
      <w:r>
        <w:tab/>
      </w:r>
      <w:r>
        <w:tab/>
        <w:t xml:space="preserve">Mark </w:t>
      </w:r>
      <w:proofErr w:type="spellStart"/>
      <w:r>
        <w:t>Ballow</w:t>
      </w:r>
      <w:proofErr w:type="spellEnd"/>
      <w:r>
        <w:t>, M.D.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  <w:rPr>
          <w:i/>
        </w:rPr>
      </w:pPr>
      <w:r>
        <w:t>11:00-Noon</w:t>
      </w:r>
      <w:r>
        <w:tab/>
      </w:r>
      <w:r>
        <w:tab/>
      </w:r>
      <w:r>
        <w:tab/>
      </w:r>
      <w:r>
        <w:rPr>
          <w:i/>
        </w:rPr>
        <w:t>“</w:t>
      </w:r>
      <w:proofErr w:type="spellStart"/>
      <w:r>
        <w:rPr>
          <w:i/>
        </w:rPr>
        <w:t>Candidasis</w:t>
      </w:r>
      <w:proofErr w:type="spellEnd"/>
      <w:r>
        <w:rPr>
          <w:i/>
        </w:rPr>
        <w:t xml:space="preserve"> as a window into Patients with Immune Deficiency Disease”</w:t>
      </w:r>
    </w:p>
    <w:p w:rsidR="002F3C1B" w:rsidRDefault="002F3C1B" w:rsidP="002F3C1B">
      <w:pPr>
        <w:pStyle w:val="NoSpacing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Mark </w:t>
      </w:r>
      <w:proofErr w:type="spellStart"/>
      <w:r>
        <w:t>Ballow</w:t>
      </w:r>
      <w:proofErr w:type="spellEnd"/>
      <w:r>
        <w:t>, M.D.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  <w:rPr>
          <w:b/>
        </w:rPr>
      </w:pPr>
      <w:r>
        <w:rPr>
          <w:b/>
        </w:rPr>
        <w:t>Sunday, August 9</w:t>
      </w:r>
    </w:p>
    <w:p w:rsidR="002F3C1B" w:rsidRDefault="002F3C1B" w:rsidP="002F3C1B">
      <w:pPr>
        <w:pStyle w:val="NoSpacing"/>
      </w:pPr>
      <w:r>
        <w:t>7:00-Noon</w:t>
      </w:r>
      <w:r>
        <w:tab/>
      </w:r>
      <w:r>
        <w:tab/>
      </w:r>
      <w:r>
        <w:tab/>
        <w:t>Registration Desk Open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</w:pPr>
      <w:r>
        <w:t>7:00-7:30 a.m.</w:t>
      </w:r>
      <w:r>
        <w:tab/>
      </w:r>
      <w:r>
        <w:tab/>
      </w:r>
      <w:r>
        <w:tab/>
        <w:t>Continental Breakfast</w:t>
      </w:r>
    </w:p>
    <w:p w:rsidR="002F3C1B" w:rsidRDefault="002F3C1B" w:rsidP="002F3C1B">
      <w:pPr>
        <w:pStyle w:val="NoSpacing"/>
      </w:pPr>
      <w:r>
        <w:tab/>
      </w:r>
      <w:r>
        <w:tab/>
      </w:r>
      <w:r>
        <w:tab/>
      </w:r>
      <w:r>
        <w:tab/>
        <w:t>View Exhibits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  <w:rPr>
          <w:i/>
        </w:rPr>
      </w:pPr>
      <w:r>
        <w:t>7:30-8:30 a.m.</w:t>
      </w:r>
      <w:r>
        <w:tab/>
      </w:r>
      <w:r>
        <w:tab/>
      </w:r>
      <w:r>
        <w:tab/>
      </w:r>
      <w:r>
        <w:rPr>
          <w:i/>
        </w:rPr>
        <w:t>“Contact Dermatitis: Common Sensitizers”</w:t>
      </w:r>
    </w:p>
    <w:p w:rsidR="002F3C1B" w:rsidRDefault="002F3C1B" w:rsidP="002F3C1B">
      <w:pPr>
        <w:pStyle w:val="NoSpacing"/>
      </w:pPr>
      <w:r>
        <w:tab/>
      </w:r>
      <w:r>
        <w:tab/>
      </w:r>
      <w:r>
        <w:tab/>
      </w:r>
      <w:r>
        <w:tab/>
        <w:t xml:space="preserve">Luz </w:t>
      </w:r>
      <w:proofErr w:type="spellStart"/>
      <w:r>
        <w:t>Fonacier</w:t>
      </w:r>
      <w:proofErr w:type="spellEnd"/>
      <w:r>
        <w:t>, M.D.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  <w:rPr>
          <w:i/>
        </w:rPr>
      </w:pPr>
      <w:r>
        <w:t>8:30-9:30 a.m.</w:t>
      </w:r>
      <w:r>
        <w:tab/>
      </w:r>
      <w:r>
        <w:tab/>
      </w:r>
      <w:r>
        <w:tab/>
      </w:r>
      <w:r>
        <w:rPr>
          <w:i/>
        </w:rPr>
        <w:t>“Patch Testing: An Allergists Tool”</w:t>
      </w:r>
    </w:p>
    <w:p w:rsidR="002F3C1B" w:rsidRDefault="002F3C1B" w:rsidP="002F3C1B">
      <w:pPr>
        <w:pStyle w:val="NoSpacing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Luz </w:t>
      </w:r>
      <w:proofErr w:type="spellStart"/>
      <w:r>
        <w:t>Fonacier</w:t>
      </w:r>
      <w:proofErr w:type="spellEnd"/>
      <w:r>
        <w:t>, M.D.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</w:pPr>
      <w:r>
        <w:t>9:30 a.m.</w:t>
      </w:r>
      <w:r>
        <w:tab/>
      </w:r>
      <w:r>
        <w:tab/>
      </w:r>
      <w:r>
        <w:tab/>
        <w:t>Midmorning Break, View Exhibits</w:t>
      </w:r>
    </w:p>
    <w:p w:rsidR="002F3C1B" w:rsidRDefault="002F3C1B" w:rsidP="002F3C1B">
      <w:pPr>
        <w:pStyle w:val="NoSpacing"/>
      </w:pPr>
    </w:p>
    <w:p w:rsidR="00352D27" w:rsidRDefault="00352D27" w:rsidP="002F3C1B">
      <w:pPr>
        <w:pStyle w:val="NoSpacing"/>
      </w:pPr>
    </w:p>
    <w:p w:rsidR="000951E2" w:rsidRDefault="002F3C1B" w:rsidP="00C47347">
      <w:pPr>
        <w:pStyle w:val="NoSpacing"/>
        <w:rPr>
          <w:i/>
        </w:rPr>
      </w:pPr>
      <w:r>
        <w:lastRenderedPageBreak/>
        <w:t>10:00-1</w:t>
      </w:r>
      <w:r w:rsidR="00C47347">
        <w:t>1</w:t>
      </w:r>
      <w:r>
        <w:t>:00 a.m.</w:t>
      </w:r>
      <w:r>
        <w:tab/>
      </w:r>
      <w:r>
        <w:tab/>
      </w:r>
      <w:r>
        <w:rPr>
          <w:i/>
        </w:rPr>
        <w:t>“</w:t>
      </w:r>
      <w:r w:rsidR="000951E2">
        <w:rPr>
          <w:i/>
        </w:rPr>
        <w:t>Vaccine Allergy and Myths</w:t>
      </w:r>
      <w:r>
        <w:rPr>
          <w:i/>
        </w:rPr>
        <w:t>”</w:t>
      </w:r>
      <w:r w:rsidR="000951E2">
        <w:rPr>
          <w:i/>
        </w:rPr>
        <w:t xml:space="preserve"> </w:t>
      </w:r>
    </w:p>
    <w:p w:rsidR="002F3C1B" w:rsidRDefault="000951E2" w:rsidP="002F3C1B">
      <w:pPr>
        <w:pStyle w:val="NoSpacing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Bryan</w:t>
      </w:r>
      <w:r w:rsidR="002F3C1B">
        <w:rPr>
          <w:i/>
        </w:rPr>
        <w:t xml:space="preserve"> Martin</w:t>
      </w:r>
      <w:r w:rsidR="002F3C1B">
        <w:t>, D.</w:t>
      </w:r>
      <w:r>
        <w:t>O.</w:t>
      </w:r>
      <w:r w:rsidR="002F3C1B">
        <w:t>, President-Elect, ACAAI</w:t>
      </w:r>
    </w:p>
    <w:p w:rsidR="002F3C1B" w:rsidRDefault="002F3C1B" w:rsidP="002F3C1B">
      <w:pPr>
        <w:pStyle w:val="NoSpacing"/>
      </w:pPr>
    </w:p>
    <w:p w:rsidR="00C47347" w:rsidRPr="00C47347" w:rsidRDefault="00C47347" w:rsidP="00C47347">
      <w:pPr>
        <w:pStyle w:val="NoSpacing"/>
        <w:rPr>
          <w:i/>
        </w:rPr>
      </w:pPr>
      <w:r>
        <w:t>11:00-12:00 p.m.</w:t>
      </w:r>
      <w:r>
        <w:tab/>
      </w:r>
      <w:r>
        <w:tab/>
      </w:r>
      <w:r w:rsidRPr="00C47347">
        <w:rPr>
          <w:i/>
        </w:rPr>
        <w:t xml:space="preserve">“The Magical Allergy Unit: Overview of </w:t>
      </w:r>
    </w:p>
    <w:p w:rsidR="00C47347" w:rsidRPr="00C47347" w:rsidRDefault="00C47347" w:rsidP="00C47347">
      <w:pPr>
        <w:pStyle w:val="NoSpacing"/>
        <w:rPr>
          <w:i/>
        </w:rPr>
      </w:pPr>
      <w:r w:rsidRPr="00C47347">
        <w:rPr>
          <w:i/>
        </w:rPr>
        <w:tab/>
      </w:r>
      <w:r w:rsidRPr="00C47347">
        <w:rPr>
          <w:i/>
        </w:rPr>
        <w:tab/>
      </w:r>
      <w:r w:rsidRPr="00C47347">
        <w:rPr>
          <w:i/>
        </w:rPr>
        <w:tab/>
      </w:r>
      <w:r w:rsidRPr="00C47347">
        <w:rPr>
          <w:i/>
        </w:rPr>
        <w:tab/>
        <w:t>Immunotherapy”</w:t>
      </w:r>
    </w:p>
    <w:p w:rsidR="00C47347" w:rsidRPr="00C47347" w:rsidRDefault="00C47347" w:rsidP="00C47347">
      <w:pPr>
        <w:pStyle w:val="NoSpacing"/>
      </w:pPr>
      <w:r w:rsidRPr="00C47347">
        <w:rPr>
          <w:i/>
        </w:rPr>
        <w:tab/>
      </w:r>
      <w:r w:rsidRPr="00C47347">
        <w:rPr>
          <w:i/>
        </w:rPr>
        <w:tab/>
      </w:r>
      <w:r w:rsidRPr="00C47347">
        <w:rPr>
          <w:i/>
        </w:rPr>
        <w:tab/>
      </w:r>
      <w:r w:rsidRPr="00C47347">
        <w:rPr>
          <w:i/>
        </w:rPr>
        <w:tab/>
        <w:t>Bryan Martin</w:t>
      </w:r>
      <w:r w:rsidRPr="00C47347">
        <w:t>, D.O., President-Elect, ACAAI</w:t>
      </w:r>
    </w:p>
    <w:p w:rsidR="002F3C1B" w:rsidRDefault="002F3C1B" w:rsidP="002F3C1B">
      <w:pPr>
        <w:pStyle w:val="NoSpacing"/>
      </w:pPr>
    </w:p>
    <w:p w:rsidR="002F3C1B" w:rsidRDefault="002F3C1B" w:rsidP="002F3C1B">
      <w:pPr>
        <w:pStyle w:val="NoSpacing"/>
      </w:pPr>
      <w:r>
        <w:t>Adjourn</w:t>
      </w:r>
    </w:p>
    <w:p w:rsidR="00C47347" w:rsidRDefault="00C47347" w:rsidP="002F3C1B">
      <w:pPr>
        <w:pStyle w:val="NoSpacing"/>
      </w:pPr>
    </w:p>
    <w:p w:rsidR="00C47347" w:rsidRPr="007978E0" w:rsidRDefault="00C47347" w:rsidP="002F3C1B">
      <w:pPr>
        <w:pStyle w:val="NoSpacing"/>
      </w:pPr>
    </w:p>
    <w:p w:rsidR="00252EC0" w:rsidRDefault="00252EC0"/>
    <w:sectPr w:rsidR="00252EC0" w:rsidSect="0025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3C1B"/>
    <w:rsid w:val="000951E2"/>
    <w:rsid w:val="00252EC0"/>
    <w:rsid w:val="002F3C1B"/>
    <w:rsid w:val="00352D27"/>
    <w:rsid w:val="003D3CB2"/>
    <w:rsid w:val="00C47347"/>
    <w:rsid w:val="00EC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C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2015-02-20T13:42:00Z</dcterms:created>
  <dcterms:modified xsi:type="dcterms:W3CDTF">2015-03-19T14:23:00Z</dcterms:modified>
</cp:coreProperties>
</file>